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25" w:rsidRDefault="00277325" w:rsidP="00211F7D">
      <w:pPr>
        <w:jc w:val="both"/>
        <w:rPr>
          <w:rFonts w:ascii="Times New Roman" w:hAnsi="Times New Roman" w:cs="Times New Roman"/>
          <w:sz w:val="24"/>
          <w:szCs w:val="24"/>
        </w:rPr>
      </w:pPr>
      <w:r>
        <w:rPr>
          <w:rFonts w:ascii="Times New Roman" w:hAnsi="Times New Roman" w:cs="Times New Roman"/>
          <w:sz w:val="24"/>
          <w:szCs w:val="24"/>
        </w:rPr>
        <w:t>Post Doctorial Fellowship</w:t>
      </w:r>
    </w:p>
    <w:p w:rsidR="00277325" w:rsidRDefault="00277325" w:rsidP="00211F7D">
      <w:pPr>
        <w:jc w:val="both"/>
        <w:rPr>
          <w:rFonts w:ascii="Times New Roman" w:hAnsi="Times New Roman" w:cs="Times New Roman"/>
          <w:sz w:val="24"/>
          <w:szCs w:val="24"/>
        </w:rPr>
      </w:pPr>
      <w:proofErr w:type="gramStart"/>
      <w:r w:rsidRPr="00211F7D">
        <w:rPr>
          <w:rFonts w:ascii="Times New Roman" w:hAnsi="Times New Roman" w:cs="Times New Roman"/>
          <w:sz w:val="24"/>
          <w:szCs w:val="24"/>
        </w:rPr>
        <w:t xml:space="preserve">The </w:t>
      </w:r>
      <w:r>
        <w:rPr>
          <w:rFonts w:ascii="Times New Roman" w:hAnsi="Times New Roman" w:cs="Times New Roman"/>
          <w:sz w:val="24"/>
          <w:szCs w:val="24"/>
        </w:rPr>
        <w:t xml:space="preserve"> Digital</w:t>
      </w:r>
      <w:proofErr w:type="gramEnd"/>
      <w:r>
        <w:rPr>
          <w:rFonts w:ascii="Times New Roman" w:hAnsi="Times New Roman" w:cs="Times New Roman"/>
          <w:sz w:val="24"/>
          <w:szCs w:val="24"/>
        </w:rPr>
        <w:t xml:space="preserve"> Forensic Science(</w:t>
      </w:r>
      <w:proofErr w:type="spellStart"/>
      <w:r>
        <w:rPr>
          <w:rFonts w:ascii="Times New Roman" w:hAnsi="Times New Roman" w:cs="Times New Roman"/>
          <w:sz w:val="24"/>
          <w:szCs w:val="24"/>
        </w:rPr>
        <w:t>DigForS</w:t>
      </w:r>
      <w:proofErr w:type="spellEnd"/>
      <w:r>
        <w:rPr>
          <w:rFonts w:ascii="Times New Roman" w:hAnsi="Times New Roman" w:cs="Times New Roman"/>
          <w:sz w:val="24"/>
          <w:szCs w:val="24"/>
        </w:rPr>
        <w:t>) Research</w:t>
      </w:r>
      <w:r w:rsidRPr="00211F7D">
        <w:rPr>
          <w:rFonts w:ascii="Times New Roman" w:hAnsi="Times New Roman" w:cs="Times New Roman"/>
          <w:sz w:val="24"/>
          <w:szCs w:val="24"/>
        </w:rPr>
        <w:t xml:space="preserve"> </w:t>
      </w:r>
      <w:r>
        <w:rPr>
          <w:rFonts w:ascii="Times New Roman" w:hAnsi="Times New Roman" w:cs="Times New Roman"/>
          <w:sz w:val="24"/>
          <w:szCs w:val="24"/>
        </w:rPr>
        <w:t xml:space="preserve">group </w:t>
      </w:r>
    </w:p>
    <w:p w:rsidR="004D6BD1" w:rsidRDefault="00277325" w:rsidP="00211F7D">
      <w:pPr>
        <w:jc w:val="both"/>
        <w:rPr>
          <w:rFonts w:ascii="Times New Roman" w:hAnsi="Times New Roman" w:cs="Times New Roman"/>
          <w:sz w:val="24"/>
          <w:szCs w:val="24"/>
        </w:rPr>
      </w:pPr>
      <w:proofErr w:type="spellStart"/>
      <w:r>
        <w:rPr>
          <w:rFonts w:ascii="Times New Roman" w:hAnsi="Times New Roman" w:cs="Times New Roman"/>
          <w:sz w:val="24"/>
          <w:szCs w:val="24"/>
        </w:rPr>
        <w:t>DigForS</w:t>
      </w:r>
      <w:proofErr w:type="spellEnd"/>
      <w:r w:rsidR="00211F7D">
        <w:rPr>
          <w:rFonts w:ascii="Times New Roman" w:hAnsi="Times New Roman" w:cs="Times New Roman"/>
          <w:sz w:val="24"/>
          <w:szCs w:val="24"/>
        </w:rPr>
        <w:t xml:space="preserve"> </w:t>
      </w:r>
      <w:proofErr w:type="gramStart"/>
      <w:r w:rsidR="00211F7D">
        <w:rPr>
          <w:rFonts w:ascii="Times New Roman" w:hAnsi="Times New Roman" w:cs="Times New Roman"/>
          <w:sz w:val="24"/>
          <w:szCs w:val="24"/>
        </w:rPr>
        <w:t>Research</w:t>
      </w:r>
      <w:r w:rsidR="00211F7D" w:rsidRPr="00211F7D">
        <w:rPr>
          <w:rFonts w:ascii="Times New Roman" w:hAnsi="Times New Roman" w:cs="Times New Roman"/>
          <w:sz w:val="24"/>
          <w:szCs w:val="24"/>
        </w:rPr>
        <w:t xml:space="preserve"> </w:t>
      </w:r>
      <w:r w:rsidR="00211F7D">
        <w:rPr>
          <w:rFonts w:ascii="Times New Roman" w:hAnsi="Times New Roman" w:cs="Times New Roman"/>
          <w:sz w:val="24"/>
          <w:szCs w:val="24"/>
        </w:rPr>
        <w:t xml:space="preserve"> group</w:t>
      </w:r>
      <w:proofErr w:type="gramEnd"/>
      <w:r w:rsidR="00211F7D">
        <w:rPr>
          <w:rFonts w:ascii="Times New Roman" w:hAnsi="Times New Roman" w:cs="Times New Roman"/>
          <w:sz w:val="24"/>
          <w:szCs w:val="24"/>
        </w:rPr>
        <w:t xml:space="preserve"> </w:t>
      </w:r>
      <w:r w:rsidR="00211F7D" w:rsidRPr="00211F7D">
        <w:rPr>
          <w:rFonts w:ascii="Times New Roman" w:hAnsi="Times New Roman" w:cs="Times New Roman"/>
          <w:sz w:val="24"/>
          <w:szCs w:val="24"/>
        </w:rPr>
        <w:t xml:space="preserve"> at the Department of Co</w:t>
      </w:r>
      <w:r w:rsidR="00211F7D">
        <w:rPr>
          <w:rFonts w:ascii="Times New Roman" w:hAnsi="Times New Roman" w:cs="Times New Roman"/>
          <w:sz w:val="24"/>
          <w:szCs w:val="24"/>
        </w:rPr>
        <w:t>mputer Science of University of P</w:t>
      </w:r>
      <w:r w:rsidR="00211F7D" w:rsidRPr="00211F7D">
        <w:rPr>
          <w:rFonts w:ascii="Times New Roman" w:hAnsi="Times New Roman" w:cs="Times New Roman"/>
          <w:sz w:val="24"/>
          <w:szCs w:val="24"/>
        </w:rPr>
        <w:t xml:space="preserve">retoria undertakes research in Digital Forensic Science. </w:t>
      </w:r>
      <w:proofErr w:type="spellStart"/>
      <w:r w:rsidR="00211F7D" w:rsidRPr="00211F7D">
        <w:rPr>
          <w:rFonts w:ascii="Times New Roman" w:hAnsi="Times New Roman" w:cs="Times New Roman"/>
          <w:sz w:val="24"/>
          <w:szCs w:val="24"/>
        </w:rPr>
        <w:t>DigiForS’s</w:t>
      </w:r>
      <w:proofErr w:type="spellEnd"/>
      <w:r w:rsidR="00211F7D" w:rsidRPr="00211F7D">
        <w:rPr>
          <w:rFonts w:ascii="Times New Roman" w:hAnsi="Times New Roman" w:cs="Times New Roman"/>
          <w:sz w:val="24"/>
          <w:szCs w:val="24"/>
        </w:rPr>
        <w:t xml:space="preserve"> main objective is to find innovative security solutions for state-of-the-art technologies. This includes finding solutions that will help to make emerging technologies safe for use, using security technologies to enable new applications, find solutions that will better protect existing technology, as well as extracting forensically relevant information. Emerging problem areas receiving attention include: digital forensics, distributed trust and security issues in pervasive computing. More established problem areas in which work is ongoing include: privacy, vulnerability scanning, intrusion detection, database and workflow security, as well as a host of related areas. As well as collaborating very closely with industry, the </w:t>
      </w:r>
      <w:proofErr w:type="spellStart"/>
      <w:r w:rsidR="00211F7D" w:rsidRPr="00211F7D">
        <w:rPr>
          <w:rFonts w:ascii="Times New Roman" w:hAnsi="Times New Roman" w:cs="Times New Roman"/>
          <w:sz w:val="24"/>
          <w:szCs w:val="24"/>
        </w:rPr>
        <w:t>DigiForS</w:t>
      </w:r>
      <w:proofErr w:type="spellEnd"/>
      <w:r w:rsidR="00211F7D" w:rsidRPr="00211F7D">
        <w:rPr>
          <w:rFonts w:ascii="Times New Roman" w:hAnsi="Times New Roman" w:cs="Times New Roman"/>
          <w:sz w:val="24"/>
          <w:szCs w:val="24"/>
        </w:rPr>
        <w:t xml:space="preserve"> research team also collaborates with researchers in various countries such as UK, Germany, Switzerland, USA, Kenya, Swaziland, Namibia and Malaysia.</w:t>
      </w:r>
    </w:p>
    <w:p w:rsidR="002879C9" w:rsidRDefault="00542372" w:rsidP="002879C9">
      <w:pPr>
        <w:rPr>
          <w:rFonts w:ascii="Times New Roman" w:hAnsi="Times New Roman" w:cs="Times New Roman"/>
          <w:sz w:val="24"/>
          <w:szCs w:val="24"/>
        </w:rPr>
      </w:pPr>
      <w:r w:rsidRPr="00542372">
        <w:rPr>
          <w:rFonts w:ascii="Times New Roman" w:hAnsi="Times New Roman" w:cs="Times New Roman"/>
          <w:sz w:val="24"/>
          <w:szCs w:val="24"/>
        </w:rPr>
        <w:t>For mo</w:t>
      </w:r>
      <w:r w:rsidR="003B2277">
        <w:rPr>
          <w:rFonts w:ascii="Times New Roman" w:hAnsi="Times New Roman" w:cs="Times New Roman"/>
          <w:sz w:val="24"/>
          <w:szCs w:val="24"/>
        </w:rPr>
        <w:t>re information about the Group</w:t>
      </w:r>
      <w:r w:rsidRPr="00542372">
        <w:rPr>
          <w:rFonts w:ascii="Times New Roman" w:hAnsi="Times New Roman" w:cs="Times New Roman"/>
          <w:sz w:val="24"/>
          <w:szCs w:val="24"/>
        </w:rPr>
        <w:t xml:space="preserve"> visit</w:t>
      </w:r>
      <w:r>
        <w:rPr>
          <w:rFonts w:ascii="Times New Roman" w:hAnsi="Times New Roman" w:cs="Times New Roman"/>
          <w:sz w:val="24"/>
          <w:szCs w:val="24"/>
        </w:rPr>
        <w:t xml:space="preserve">, </w:t>
      </w:r>
      <w:r w:rsidRPr="00542372">
        <w:rPr>
          <w:rFonts w:ascii="Times New Roman" w:hAnsi="Times New Roman" w:cs="Times New Roman"/>
          <w:sz w:val="24"/>
          <w:szCs w:val="24"/>
        </w:rPr>
        <w:t>https://digifors.cs.up.ac.za/</w:t>
      </w:r>
      <w:r w:rsidR="002879C9">
        <w:rPr>
          <w:rFonts w:ascii="Times New Roman" w:hAnsi="Times New Roman" w:cs="Times New Roman"/>
          <w:sz w:val="24"/>
          <w:szCs w:val="24"/>
        </w:rPr>
        <w:br/>
      </w:r>
    </w:p>
    <w:p w:rsidR="00211F7D" w:rsidRPr="002879C9" w:rsidRDefault="00211F7D" w:rsidP="002879C9">
      <w:pPr>
        <w:jc w:val="both"/>
        <w:rPr>
          <w:rFonts w:ascii="Times New Roman" w:hAnsi="Times New Roman" w:cs="Times New Roman"/>
          <w:sz w:val="24"/>
          <w:szCs w:val="24"/>
        </w:rPr>
      </w:pPr>
      <w:r w:rsidRPr="002879C9">
        <w:rPr>
          <w:rFonts w:ascii="Times New Roman" w:hAnsi="Times New Roman" w:cs="Times New Roman"/>
          <w:b/>
          <w:sz w:val="24"/>
          <w:szCs w:val="24"/>
        </w:rPr>
        <w:t xml:space="preserve"> ELIGIBILITY CRITERIA </w:t>
      </w:r>
    </w:p>
    <w:p w:rsidR="00211F7D" w:rsidRDefault="00211F7D" w:rsidP="00211F7D">
      <w:pPr>
        <w:autoSpaceDE w:val="0"/>
        <w:autoSpaceDN w:val="0"/>
        <w:adjustRightInd w:val="0"/>
        <w:spacing w:after="0" w:line="240" w:lineRule="auto"/>
        <w:rPr>
          <w:rFonts w:ascii="Times New Roman" w:hAnsi="Times New Roman" w:cs="Times New Roman"/>
          <w:sz w:val="24"/>
          <w:szCs w:val="24"/>
        </w:rPr>
      </w:pPr>
    </w:p>
    <w:p w:rsidR="00211F7D" w:rsidRDefault="00211F7D" w:rsidP="00211F7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PhD in Computer Science and related fields </w:t>
      </w:r>
    </w:p>
    <w:p w:rsidR="00211F7D" w:rsidRDefault="00211F7D" w:rsidP="00211F7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Proven </w:t>
      </w:r>
      <w:r w:rsidR="002879C9">
        <w:rPr>
          <w:rFonts w:ascii="Times New Roman" w:hAnsi="Times New Roman" w:cs="Times New Roman"/>
          <w:sz w:val="24"/>
          <w:szCs w:val="24"/>
        </w:rPr>
        <w:t>r</w:t>
      </w:r>
      <w:r>
        <w:rPr>
          <w:rFonts w:ascii="Times New Roman" w:hAnsi="Times New Roman" w:cs="Times New Roman"/>
          <w:sz w:val="24"/>
          <w:szCs w:val="24"/>
        </w:rPr>
        <w:t>esearch experience in Information Security domain.</w:t>
      </w:r>
    </w:p>
    <w:p w:rsidR="00211F7D" w:rsidRDefault="00211F7D" w:rsidP="00211F7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Excellent publication record</w:t>
      </w:r>
      <w:r w:rsidR="0029215F">
        <w:rPr>
          <w:rFonts w:ascii="Times New Roman" w:hAnsi="Times New Roman" w:cs="Times New Roman"/>
          <w:sz w:val="24"/>
          <w:szCs w:val="24"/>
        </w:rPr>
        <w:t>.</w:t>
      </w:r>
    </w:p>
    <w:p w:rsidR="00211F7D" w:rsidRPr="00211F7D" w:rsidRDefault="00211F7D" w:rsidP="00211F7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Postdoctoral fellowship </w:t>
      </w:r>
      <w:r w:rsidRPr="00211F7D">
        <w:rPr>
          <w:rFonts w:ascii="Times New Roman" w:hAnsi="Times New Roman" w:cs="Times New Roman"/>
          <w:sz w:val="24"/>
          <w:szCs w:val="24"/>
        </w:rPr>
        <w:t>must have obtained their doctoral degrees within the past five</w:t>
      </w:r>
    </w:p>
    <w:p w:rsidR="00211F7D" w:rsidRPr="00211F7D" w:rsidRDefault="00211F7D" w:rsidP="00211F7D">
      <w:pPr>
        <w:pStyle w:val="ListParagraph"/>
        <w:autoSpaceDE w:val="0"/>
        <w:autoSpaceDN w:val="0"/>
        <w:adjustRightInd w:val="0"/>
        <w:spacing w:after="0" w:line="240" w:lineRule="auto"/>
        <w:rPr>
          <w:rFonts w:ascii="Times New Roman" w:hAnsi="Times New Roman" w:cs="Times New Roman"/>
          <w:sz w:val="24"/>
          <w:szCs w:val="24"/>
        </w:rPr>
      </w:pPr>
      <w:proofErr w:type="gramStart"/>
      <w:r w:rsidRPr="00211F7D">
        <w:rPr>
          <w:rFonts w:ascii="Times New Roman" w:hAnsi="Times New Roman" w:cs="Times New Roman"/>
          <w:sz w:val="24"/>
          <w:szCs w:val="24"/>
        </w:rPr>
        <w:t>years</w:t>
      </w:r>
      <w:proofErr w:type="gramEnd"/>
      <w:r w:rsidRPr="00211F7D">
        <w:rPr>
          <w:rFonts w:ascii="Times New Roman" w:hAnsi="Times New Roman" w:cs="Times New Roman"/>
          <w:sz w:val="24"/>
          <w:szCs w:val="24"/>
        </w:rPr>
        <w:t xml:space="preserve"> as of 27 September 2021.  </w:t>
      </w:r>
    </w:p>
    <w:p w:rsidR="00211F7D" w:rsidRPr="00211F7D" w:rsidRDefault="00211F7D" w:rsidP="00211F7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211F7D">
        <w:rPr>
          <w:rFonts w:ascii="Times New Roman" w:hAnsi="Times New Roman" w:cs="Times New Roman"/>
          <w:sz w:val="24"/>
          <w:szCs w:val="24"/>
        </w:rPr>
        <w:t>Candidates who have not yet completed their PhD at the time of</w:t>
      </w:r>
      <w:r>
        <w:rPr>
          <w:rFonts w:ascii="Times New Roman" w:hAnsi="Times New Roman" w:cs="Times New Roman"/>
          <w:sz w:val="24"/>
          <w:szCs w:val="24"/>
        </w:rPr>
        <w:t xml:space="preserve"> </w:t>
      </w:r>
      <w:r w:rsidRPr="00211F7D">
        <w:rPr>
          <w:rFonts w:ascii="Times New Roman" w:hAnsi="Times New Roman" w:cs="Times New Roman"/>
          <w:sz w:val="24"/>
          <w:szCs w:val="24"/>
        </w:rPr>
        <w:t>application should submit an official letter from their institution</w:t>
      </w:r>
      <w:r>
        <w:rPr>
          <w:rFonts w:ascii="Times New Roman" w:hAnsi="Times New Roman" w:cs="Times New Roman"/>
          <w:sz w:val="24"/>
          <w:szCs w:val="24"/>
        </w:rPr>
        <w:t xml:space="preserve"> </w:t>
      </w:r>
      <w:r w:rsidRPr="00211F7D">
        <w:rPr>
          <w:rFonts w:ascii="Times New Roman" w:hAnsi="Times New Roman" w:cs="Times New Roman"/>
          <w:sz w:val="24"/>
          <w:szCs w:val="24"/>
        </w:rPr>
        <w:t>confirming that their doctoral qualification will be completed by</w:t>
      </w:r>
      <w:r>
        <w:rPr>
          <w:rFonts w:ascii="Times New Roman" w:hAnsi="Times New Roman" w:cs="Times New Roman"/>
          <w:sz w:val="24"/>
          <w:szCs w:val="24"/>
        </w:rPr>
        <w:t xml:space="preserve"> </w:t>
      </w:r>
      <w:r w:rsidRPr="00211F7D">
        <w:rPr>
          <w:rFonts w:ascii="Times New Roman" w:hAnsi="Times New Roman" w:cs="Times New Roman"/>
          <w:sz w:val="24"/>
          <w:szCs w:val="24"/>
        </w:rPr>
        <w:t>December 2021. If this requirement is not met, the application</w:t>
      </w:r>
    </w:p>
    <w:p w:rsidR="00211F7D" w:rsidRPr="00211F7D" w:rsidRDefault="00211F7D" w:rsidP="00211F7D">
      <w:pPr>
        <w:pStyle w:val="ListParagraph"/>
        <w:autoSpaceDE w:val="0"/>
        <w:autoSpaceDN w:val="0"/>
        <w:adjustRightInd w:val="0"/>
        <w:spacing w:after="0" w:line="240" w:lineRule="auto"/>
        <w:rPr>
          <w:rFonts w:ascii="Times New Roman" w:hAnsi="Times New Roman" w:cs="Times New Roman"/>
          <w:sz w:val="24"/>
          <w:szCs w:val="24"/>
        </w:rPr>
      </w:pPr>
      <w:proofErr w:type="gramStart"/>
      <w:r w:rsidRPr="00211F7D">
        <w:rPr>
          <w:rFonts w:ascii="Times New Roman" w:hAnsi="Times New Roman" w:cs="Times New Roman"/>
          <w:sz w:val="24"/>
          <w:szCs w:val="24"/>
        </w:rPr>
        <w:t>for</w:t>
      </w:r>
      <w:proofErr w:type="gramEnd"/>
      <w:r w:rsidRPr="00211F7D">
        <w:rPr>
          <w:rFonts w:ascii="Times New Roman" w:hAnsi="Times New Roman" w:cs="Times New Roman"/>
          <w:sz w:val="24"/>
          <w:szCs w:val="24"/>
        </w:rPr>
        <w:t xml:space="preserve"> the fellowship will be disqualified.  </w:t>
      </w:r>
    </w:p>
    <w:p w:rsidR="002879C9" w:rsidRPr="002879C9" w:rsidRDefault="00211F7D" w:rsidP="002879C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211F7D">
        <w:rPr>
          <w:rFonts w:ascii="Times New Roman" w:hAnsi="Times New Roman" w:cs="Times New Roman"/>
          <w:sz w:val="24"/>
          <w:szCs w:val="24"/>
        </w:rPr>
        <w:t>Candidates must not be over 40 years of age at the time of the</w:t>
      </w:r>
      <w:r>
        <w:rPr>
          <w:rFonts w:ascii="Times New Roman" w:hAnsi="Times New Roman" w:cs="Times New Roman"/>
          <w:sz w:val="24"/>
          <w:szCs w:val="24"/>
        </w:rPr>
        <w:t xml:space="preserve"> </w:t>
      </w:r>
      <w:r w:rsidRPr="00211F7D">
        <w:rPr>
          <w:rFonts w:ascii="Times New Roman" w:hAnsi="Times New Roman" w:cs="Times New Roman"/>
          <w:sz w:val="24"/>
          <w:szCs w:val="24"/>
        </w:rPr>
        <w:t>application submission.</w:t>
      </w:r>
    </w:p>
    <w:p w:rsidR="002879C9" w:rsidRDefault="002879C9" w:rsidP="002879C9">
      <w:pPr>
        <w:autoSpaceDE w:val="0"/>
        <w:autoSpaceDN w:val="0"/>
        <w:adjustRightInd w:val="0"/>
        <w:spacing w:after="0" w:line="240" w:lineRule="auto"/>
        <w:rPr>
          <w:rFonts w:ascii="Times New Roman" w:hAnsi="Times New Roman" w:cs="Times New Roman"/>
          <w:b/>
          <w:sz w:val="24"/>
          <w:szCs w:val="24"/>
        </w:rPr>
      </w:pPr>
    </w:p>
    <w:p w:rsidR="002879C9" w:rsidRPr="002879C9" w:rsidRDefault="002879C9" w:rsidP="002879C9">
      <w:pPr>
        <w:autoSpaceDE w:val="0"/>
        <w:autoSpaceDN w:val="0"/>
        <w:adjustRightInd w:val="0"/>
        <w:spacing w:after="0" w:line="240" w:lineRule="auto"/>
        <w:rPr>
          <w:rFonts w:ascii="Times New Roman" w:hAnsi="Times New Roman" w:cs="Times New Roman"/>
          <w:sz w:val="24"/>
          <w:szCs w:val="24"/>
        </w:rPr>
      </w:pPr>
      <w:r w:rsidRPr="002879C9">
        <w:rPr>
          <w:rFonts w:ascii="Times New Roman" w:hAnsi="Times New Roman" w:cs="Times New Roman"/>
          <w:b/>
          <w:sz w:val="24"/>
          <w:szCs w:val="24"/>
        </w:rPr>
        <w:t>VALUE OF THE FELLOWSHIP</w:t>
      </w:r>
    </w:p>
    <w:p w:rsidR="00542372" w:rsidRDefault="00542372" w:rsidP="00542372">
      <w:pPr>
        <w:autoSpaceDE w:val="0"/>
        <w:autoSpaceDN w:val="0"/>
        <w:adjustRightInd w:val="0"/>
        <w:spacing w:after="0" w:line="240" w:lineRule="auto"/>
        <w:rPr>
          <w:rFonts w:ascii="Times New Roman" w:hAnsi="Times New Roman" w:cs="Times New Roman"/>
          <w:sz w:val="24"/>
          <w:szCs w:val="24"/>
        </w:rPr>
      </w:pPr>
    </w:p>
    <w:p w:rsidR="002879C9" w:rsidRPr="002879C9" w:rsidRDefault="002879C9" w:rsidP="002879C9">
      <w:pPr>
        <w:autoSpaceDE w:val="0"/>
        <w:autoSpaceDN w:val="0"/>
        <w:adjustRightInd w:val="0"/>
        <w:spacing w:after="0" w:line="240" w:lineRule="auto"/>
        <w:rPr>
          <w:rFonts w:ascii="Times New Roman" w:hAnsi="Times New Roman" w:cs="Times New Roman"/>
          <w:sz w:val="24"/>
          <w:szCs w:val="24"/>
        </w:rPr>
      </w:pPr>
      <w:r w:rsidRPr="002879C9">
        <w:rPr>
          <w:rFonts w:ascii="Times New Roman" w:hAnsi="Times New Roman" w:cs="Times New Roman"/>
          <w:sz w:val="24"/>
          <w:szCs w:val="24"/>
        </w:rPr>
        <w:t>The value of each postdoctoral fellowship is R200 000 a year for a</w:t>
      </w:r>
      <w:r>
        <w:rPr>
          <w:rFonts w:ascii="Times New Roman" w:hAnsi="Times New Roman" w:cs="Times New Roman"/>
          <w:sz w:val="24"/>
          <w:szCs w:val="24"/>
        </w:rPr>
        <w:t xml:space="preserve"> </w:t>
      </w:r>
      <w:r w:rsidRPr="002879C9">
        <w:rPr>
          <w:rFonts w:ascii="Times New Roman" w:hAnsi="Times New Roman" w:cs="Times New Roman"/>
          <w:sz w:val="24"/>
          <w:szCs w:val="24"/>
        </w:rPr>
        <w:t>period of two years. At the end of the first year, the renewal of the</w:t>
      </w:r>
      <w:r>
        <w:rPr>
          <w:rFonts w:ascii="Times New Roman" w:hAnsi="Times New Roman" w:cs="Times New Roman"/>
          <w:sz w:val="24"/>
          <w:szCs w:val="24"/>
        </w:rPr>
        <w:t xml:space="preserve"> </w:t>
      </w:r>
      <w:r w:rsidRPr="002879C9">
        <w:rPr>
          <w:rFonts w:ascii="Times New Roman" w:hAnsi="Times New Roman" w:cs="Times New Roman"/>
          <w:sz w:val="24"/>
          <w:szCs w:val="24"/>
        </w:rPr>
        <w:t>fellowship will be subject to the submission of a satisfactory-progress</w:t>
      </w:r>
      <w:r>
        <w:rPr>
          <w:rFonts w:ascii="Times New Roman" w:hAnsi="Times New Roman" w:cs="Times New Roman"/>
          <w:sz w:val="24"/>
          <w:szCs w:val="24"/>
        </w:rPr>
        <w:t xml:space="preserve"> </w:t>
      </w:r>
      <w:r w:rsidRPr="002879C9">
        <w:rPr>
          <w:rFonts w:ascii="Times New Roman" w:hAnsi="Times New Roman" w:cs="Times New Roman"/>
          <w:sz w:val="24"/>
          <w:szCs w:val="24"/>
        </w:rPr>
        <w:t xml:space="preserve">report to UP’s Department of Research and Innovation (DRI). </w:t>
      </w:r>
    </w:p>
    <w:p w:rsidR="002879C9" w:rsidRDefault="002879C9" w:rsidP="00542372">
      <w:pPr>
        <w:autoSpaceDE w:val="0"/>
        <w:autoSpaceDN w:val="0"/>
        <w:adjustRightInd w:val="0"/>
        <w:spacing w:after="0" w:line="240" w:lineRule="auto"/>
        <w:rPr>
          <w:rFonts w:ascii="Times New Roman" w:hAnsi="Times New Roman" w:cs="Times New Roman"/>
          <w:sz w:val="24"/>
          <w:szCs w:val="24"/>
        </w:rPr>
      </w:pPr>
    </w:p>
    <w:p w:rsidR="002879C9" w:rsidRDefault="002879C9" w:rsidP="00542372">
      <w:pPr>
        <w:autoSpaceDE w:val="0"/>
        <w:autoSpaceDN w:val="0"/>
        <w:adjustRightInd w:val="0"/>
        <w:spacing w:after="0" w:line="240" w:lineRule="auto"/>
        <w:rPr>
          <w:rFonts w:ascii="Times New Roman" w:hAnsi="Times New Roman" w:cs="Times New Roman"/>
          <w:sz w:val="24"/>
          <w:szCs w:val="24"/>
        </w:rPr>
      </w:pPr>
    </w:p>
    <w:p w:rsidR="002879C9" w:rsidRDefault="002879C9" w:rsidP="00542372">
      <w:pPr>
        <w:autoSpaceDE w:val="0"/>
        <w:autoSpaceDN w:val="0"/>
        <w:adjustRightInd w:val="0"/>
        <w:spacing w:after="0" w:line="240" w:lineRule="auto"/>
        <w:rPr>
          <w:rFonts w:ascii="Times New Roman" w:hAnsi="Times New Roman" w:cs="Times New Roman"/>
          <w:sz w:val="24"/>
          <w:szCs w:val="24"/>
        </w:rPr>
      </w:pPr>
    </w:p>
    <w:p w:rsidR="002879C9" w:rsidRDefault="002879C9" w:rsidP="00542372">
      <w:pPr>
        <w:autoSpaceDE w:val="0"/>
        <w:autoSpaceDN w:val="0"/>
        <w:adjustRightInd w:val="0"/>
        <w:spacing w:after="0" w:line="240" w:lineRule="auto"/>
        <w:rPr>
          <w:rFonts w:ascii="Times New Roman" w:hAnsi="Times New Roman" w:cs="Times New Roman"/>
          <w:sz w:val="24"/>
          <w:szCs w:val="24"/>
        </w:rPr>
      </w:pPr>
    </w:p>
    <w:p w:rsidR="002879C9" w:rsidRDefault="002879C9" w:rsidP="00542372">
      <w:pPr>
        <w:autoSpaceDE w:val="0"/>
        <w:autoSpaceDN w:val="0"/>
        <w:adjustRightInd w:val="0"/>
        <w:spacing w:after="0" w:line="240" w:lineRule="auto"/>
        <w:rPr>
          <w:rFonts w:ascii="Times New Roman" w:hAnsi="Times New Roman" w:cs="Times New Roman"/>
          <w:sz w:val="24"/>
          <w:szCs w:val="24"/>
        </w:rPr>
      </w:pPr>
    </w:p>
    <w:p w:rsidR="002879C9" w:rsidRDefault="002879C9" w:rsidP="00542372">
      <w:pPr>
        <w:autoSpaceDE w:val="0"/>
        <w:autoSpaceDN w:val="0"/>
        <w:adjustRightInd w:val="0"/>
        <w:spacing w:after="0" w:line="240" w:lineRule="auto"/>
        <w:rPr>
          <w:rFonts w:ascii="Times New Roman" w:hAnsi="Times New Roman" w:cs="Times New Roman"/>
          <w:sz w:val="24"/>
          <w:szCs w:val="24"/>
        </w:rPr>
      </w:pPr>
    </w:p>
    <w:p w:rsidR="002879C9" w:rsidRDefault="002879C9" w:rsidP="00542372">
      <w:pPr>
        <w:autoSpaceDE w:val="0"/>
        <w:autoSpaceDN w:val="0"/>
        <w:adjustRightInd w:val="0"/>
        <w:spacing w:after="0" w:line="240" w:lineRule="auto"/>
        <w:rPr>
          <w:rFonts w:ascii="Times New Roman" w:hAnsi="Times New Roman" w:cs="Times New Roman"/>
          <w:sz w:val="24"/>
          <w:szCs w:val="24"/>
        </w:rPr>
      </w:pPr>
    </w:p>
    <w:p w:rsidR="00542372" w:rsidRPr="002879C9" w:rsidRDefault="00542372" w:rsidP="002879C9">
      <w:pPr>
        <w:autoSpaceDE w:val="0"/>
        <w:autoSpaceDN w:val="0"/>
        <w:adjustRightInd w:val="0"/>
        <w:spacing w:after="0" w:line="240" w:lineRule="auto"/>
        <w:rPr>
          <w:rFonts w:ascii="Times New Roman" w:hAnsi="Times New Roman" w:cs="Times New Roman"/>
          <w:b/>
          <w:sz w:val="24"/>
          <w:szCs w:val="24"/>
        </w:rPr>
      </w:pPr>
      <w:r w:rsidRPr="002879C9">
        <w:rPr>
          <w:rFonts w:ascii="Times New Roman" w:hAnsi="Times New Roman" w:cs="Times New Roman"/>
          <w:b/>
          <w:sz w:val="24"/>
          <w:szCs w:val="24"/>
        </w:rPr>
        <w:lastRenderedPageBreak/>
        <w:t>HOW TO APPLY</w:t>
      </w:r>
    </w:p>
    <w:p w:rsidR="00542372" w:rsidRDefault="00542372" w:rsidP="00542372">
      <w:pPr>
        <w:autoSpaceDE w:val="0"/>
        <w:autoSpaceDN w:val="0"/>
        <w:adjustRightInd w:val="0"/>
        <w:spacing w:after="0" w:line="240" w:lineRule="auto"/>
        <w:ind w:firstLine="360"/>
        <w:rPr>
          <w:rFonts w:ascii="Times New Roman" w:hAnsi="Times New Roman" w:cs="Times New Roman"/>
          <w:sz w:val="24"/>
          <w:szCs w:val="24"/>
        </w:rPr>
      </w:pPr>
    </w:p>
    <w:p w:rsidR="0029215F" w:rsidRDefault="0029215F" w:rsidP="005423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29215F">
        <w:rPr>
          <w:rFonts w:ascii="Times New Roman" w:hAnsi="Times New Roman" w:cs="Times New Roman"/>
          <w:sz w:val="24"/>
          <w:szCs w:val="24"/>
        </w:rPr>
        <w:t>lease email t</w:t>
      </w:r>
      <w:r w:rsidR="00D61B94">
        <w:rPr>
          <w:rFonts w:ascii="Times New Roman" w:hAnsi="Times New Roman" w:cs="Times New Roman"/>
          <w:sz w:val="24"/>
          <w:szCs w:val="24"/>
        </w:rPr>
        <w:t>he following documentation by 10</w:t>
      </w:r>
      <w:r w:rsidRPr="0029215F">
        <w:rPr>
          <w:rFonts w:ascii="Times New Roman" w:hAnsi="Times New Roman" w:cs="Times New Roman"/>
          <w:sz w:val="24"/>
          <w:szCs w:val="24"/>
        </w:rPr>
        <w:t xml:space="preserve"> September 2021 to</w:t>
      </w:r>
      <w:r w:rsidR="003B2277">
        <w:rPr>
          <w:rFonts w:ascii="Times New Roman" w:hAnsi="Times New Roman" w:cs="Times New Roman"/>
          <w:sz w:val="24"/>
          <w:szCs w:val="24"/>
        </w:rPr>
        <w:t xml:space="preserve"> </w:t>
      </w:r>
      <w:hyperlink r:id="rId5" w:history="1">
        <w:r w:rsidR="003B2277" w:rsidRPr="00F6355C">
          <w:rPr>
            <w:rStyle w:val="Hyperlink"/>
            <w:rFonts w:ascii="Times New Roman" w:hAnsi="Times New Roman" w:cs="Times New Roman"/>
            <w:sz w:val="24"/>
            <w:szCs w:val="24"/>
          </w:rPr>
          <w:t>sm.tekle@up.ac.za</w:t>
        </w:r>
      </w:hyperlink>
      <w:r w:rsidR="003B2277">
        <w:rPr>
          <w:rFonts w:ascii="Times New Roman" w:hAnsi="Times New Roman" w:cs="Times New Roman"/>
          <w:sz w:val="24"/>
          <w:szCs w:val="24"/>
        </w:rPr>
        <w:t xml:space="preserve"> and </w:t>
      </w:r>
      <w:hyperlink r:id="rId6" w:tgtFrame="_blank" w:history="1">
        <w:r w:rsidR="003B2277">
          <w:rPr>
            <w:rStyle w:val="Hyperlink"/>
            <w:rFonts w:ascii="Helvetica" w:hAnsi="Helvetica" w:cs="Helvetica"/>
            <w:color w:val="1A73E8"/>
            <w:sz w:val="20"/>
            <w:szCs w:val="20"/>
            <w:shd w:val="clear" w:color="auto" w:fill="FFFFFF"/>
          </w:rPr>
          <w:t>hventer@cs.up.ac.za</w:t>
        </w:r>
      </w:hyperlink>
    </w:p>
    <w:p w:rsidR="002879C9" w:rsidRDefault="0029215F" w:rsidP="002879C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2879C9">
        <w:rPr>
          <w:rFonts w:ascii="Times New Roman" w:hAnsi="Times New Roman" w:cs="Times New Roman"/>
          <w:sz w:val="24"/>
          <w:szCs w:val="24"/>
        </w:rPr>
        <w:t xml:space="preserve">Motivation letter detailing postdoctoral research agenda including </w:t>
      </w:r>
      <w:proofErr w:type="gramStart"/>
      <w:r w:rsidRPr="002879C9">
        <w:rPr>
          <w:rFonts w:ascii="Times New Roman" w:hAnsi="Times New Roman" w:cs="Times New Roman"/>
          <w:sz w:val="24"/>
          <w:szCs w:val="24"/>
        </w:rPr>
        <w:t>a 1-2 page</w:t>
      </w:r>
      <w:proofErr w:type="gramEnd"/>
      <w:r w:rsidRPr="002879C9">
        <w:rPr>
          <w:rFonts w:ascii="Times New Roman" w:hAnsi="Times New Roman" w:cs="Times New Roman"/>
          <w:sz w:val="24"/>
          <w:szCs w:val="24"/>
        </w:rPr>
        <w:t xml:space="preserve"> outline of relevant expertise and experience. </w:t>
      </w:r>
    </w:p>
    <w:p w:rsidR="002879C9" w:rsidRPr="002879C9" w:rsidRDefault="0029215F" w:rsidP="002879C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2879C9">
        <w:rPr>
          <w:rFonts w:ascii="Times New Roman" w:hAnsi="Times New Roman" w:cs="Times New Roman"/>
          <w:sz w:val="24"/>
          <w:szCs w:val="24"/>
        </w:rPr>
        <w:t>Full CV including a list of research publications, conference papers</w:t>
      </w:r>
      <w:r w:rsidR="002879C9" w:rsidRPr="002879C9">
        <w:rPr>
          <w:rFonts w:ascii="Times New Roman" w:hAnsi="Times New Roman" w:cs="Times New Roman"/>
          <w:sz w:val="24"/>
          <w:szCs w:val="24"/>
        </w:rPr>
        <w:t xml:space="preserve"> and other scholarly outputs. </w:t>
      </w:r>
    </w:p>
    <w:p w:rsidR="00542372" w:rsidRDefault="0029215F" w:rsidP="002879C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2879C9">
        <w:rPr>
          <w:rFonts w:ascii="Times New Roman" w:hAnsi="Times New Roman" w:cs="Times New Roman"/>
          <w:sz w:val="24"/>
          <w:szCs w:val="24"/>
        </w:rPr>
        <w:t>Full transcripts of academic record and copy of doctoral degree certificate.</w:t>
      </w:r>
    </w:p>
    <w:p w:rsidR="002879C9" w:rsidRDefault="002879C9" w:rsidP="002879C9">
      <w:pPr>
        <w:autoSpaceDE w:val="0"/>
        <w:autoSpaceDN w:val="0"/>
        <w:adjustRightInd w:val="0"/>
        <w:spacing w:after="0" w:line="240" w:lineRule="auto"/>
        <w:rPr>
          <w:rFonts w:ascii="Times New Roman" w:hAnsi="Times New Roman" w:cs="Times New Roman"/>
          <w:sz w:val="24"/>
          <w:szCs w:val="24"/>
        </w:rPr>
      </w:pPr>
    </w:p>
    <w:p w:rsidR="002879C9" w:rsidRPr="002879C9" w:rsidRDefault="002879C9" w:rsidP="002879C9">
      <w:pPr>
        <w:autoSpaceDE w:val="0"/>
        <w:autoSpaceDN w:val="0"/>
        <w:adjustRightInd w:val="0"/>
        <w:spacing w:after="0" w:line="240" w:lineRule="auto"/>
        <w:rPr>
          <w:rFonts w:ascii="Times New Roman" w:hAnsi="Times New Roman" w:cs="Times New Roman"/>
          <w:sz w:val="24"/>
          <w:szCs w:val="24"/>
        </w:rPr>
      </w:pPr>
      <w:proofErr w:type="gramStart"/>
      <w:r w:rsidRPr="002879C9">
        <w:rPr>
          <w:rFonts w:ascii="Times New Roman" w:hAnsi="Times New Roman" w:cs="Times New Roman"/>
          <w:b/>
          <w:sz w:val="24"/>
          <w:szCs w:val="24"/>
        </w:rPr>
        <w:t>N.B</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fellowship</w:t>
      </w:r>
      <w:r w:rsidR="003B2277">
        <w:rPr>
          <w:rFonts w:ascii="Times New Roman" w:hAnsi="Times New Roman" w:cs="Times New Roman"/>
          <w:sz w:val="24"/>
          <w:szCs w:val="24"/>
        </w:rPr>
        <w:t xml:space="preserve"> is</w:t>
      </w:r>
      <w:r>
        <w:rPr>
          <w:rFonts w:ascii="Times New Roman" w:hAnsi="Times New Roman" w:cs="Times New Roman"/>
          <w:sz w:val="24"/>
          <w:szCs w:val="24"/>
        </w:rPr>
        <w:t xml:space="preserve"> subject to the final approval of UP Postdoctoral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Committee </w:t>
      </w:r>
    </w:p>
    <w:p w:rsidR="00211F7D" w:rsidRPr="0029215F" w:rsidRDefault="00211F7D">
      <w:pPr>
        <w:rPr>
          <w:rFonts w:ascii="Times New Roman" w:hAnsi="Times New Roman" w:cs="Times New Roman"/>
          <w:sz w:val="24"/>
          <w:szCs w:val="24"/>
        </w:rPr>
      </w:pPr>
    </w:p>
    <w:sectPr w:rsidR="00211F7D" w:rsidRPr="0029215F" w:rsidSect="004D6B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862"/>
    <w:multiLevelType w:val="hybridMultilevel"/>
    <w:tmpl w:val="7F16E0B4"/>
    <w:lvl w:ilvl="0" w:tplc="EB68B1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3B2634"/>
    <w:multiLevelType w:val="hybridMultilevel"/>
    <w:tmpl w:val="C830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644B34"/>
    <w:multiLevelType w:val="hybridMultilevel"/>
    <w:tmpl w:val="B16A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1F7D"/>
    <w:rsid w:val="001F4E91"/>
    <w:rsid w:val="00211F7D"/>
    <w:rsid w:val="00277325"/>
    <w:rsid w:val="002879C9"/>
    <w:rsid w:val="0029215F"/>
    <w:rsid w:val="003B2277"/>
    <w:rsid w:val="004D6BD1"/>
    <w:rsid w:val="00542372"/>
    <w:rsid w:val="006167BE"/>
    <w:rsid w:val="007A1F1D"/>
    <w:rsid w:val="00D61B94"/>
    <w:rsid w:val="00DA3A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B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F7D"/>
    <w:pPr>
      <w:ind w:left="720"/>
      <w:contextualSpacing/>
    </w:pPr>
  </w:style>
  <w:style w:type="character" w:styleId="Hyperlink">
    <w:name w:val="Hyperlink"/>
    <w:basedOn w:val="DefaultParagraphFont"/>
    <w:uiPriority w:val="99"/>
    <w:unhideWhenUsed/>
    <w:rsid w:val="002879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venter@cs.up.ac.za" TargetMode="External"/><Relationship Id="rId5" Type="http://schemas.openxmlformats.org/officeDocument/2006/relationships/hyperlink" Target="mailto:sm.tekle@up.ac.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2021-09-02T10:48:00Z</dcterms:created>
  <dcterms:modified xsi:type="dcterms:W3CDTF">2021-09-02T10:48:00Z</dcterms:modified>
</cp:coreProperties>
</file>